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64C86" w14:textId="45CF219F" w:rsidR="005E7B14" w:rsidRPr="00911D59" w:rsidRDefault="00260ECF" w:rsidP="005E7B14">
      <w:pPr>
        <w:jc w:val="center"/>
        <w:rPr>
          <w:rFonts w:ascii="BIZ UDP明朝 Medium" w:eastAsia="BIZ UDP明朝 Medium" w:hAnsi="BIZ UDP明朝 Medium"/>
          <w:color w:val="000000" w:themeColor="text1"/>
          <w:sz w:val="24"/>
          <w:szCs w:val="24"/>
        </w:rPr>
      </w:pPr>
      <w:r w:rsidRPr="00724F62">
        <w:rPr>
          <w:noProof/>
          <w:color w:val="000000" w:themeColor="text1"/>
          <w:sz w:val="22"/>
        </w:rPr>
        <mc:AlternateContent>
          <mc:Choice Requires="wps">
            <w:drawing>
              <wp:anchor distT="0" distB="0" distL="114300" distR="114300" simplePos="0" relativeHeight="251779072" behindDoc="0" locked="0" layoutInCell="1" allowOverlap="1" wp14:anchorId="37446D8C" wp14:editId="73B5B588">
                <wp:simplePos x="0" y="0"/>
                <wp:positionH relativeFrom="column">
                  <wp:posOffset>-117475</wp:posOffset>
                </wp:positionH>
                <wp:positionV relativeFrom="paragraph">
                  <wp:posOffset>-428625</wp:posOffset>
                </wp:positionV>
                <wp:extent cx="3117850" cy="466725"/>
                <wp:effectExtent l="0" t="0" r="0" b="0"/>
                <wp:wrapNone/>
                <wp:docPr id="508055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66725"/>
                        </a:xfrm>
                        <a:prstGeom prst="rect">
                          <a:avLst/>
                        </a:prstGeom>
                        <a:noFill/>
                        <a:ln w="9525">
                          <a:noFill/>
                          <a:miter lim="800000"/>
                          <a:headEnd/>
                          <a:tailEnd/>
                        </a:ln>
                      </wps:spPr>
                      <wps:txbx>
                        <w:txbxContent>
                          <w:p w14:paraId="6F49FB0E" w14:textId="586D8148" w:rsidR="000C2DE7" w:rsidRPr="0009536F" w:rsidRDefault="000C2DE7"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1436E2">
                              <w:rPr>
                                <w:rFonts w:ascii="BIZ UDP明朝 Medium" w:eastAsia="BIZ UDP明朝 Medium" w:hAnsi="BIZ UDP明朝 Medium" w:hint="eastAsia"/>
                                <w:b/>
                                <w:sz w:val="28"/>
                                <w:szCs w:val="28"/>
                              </w:rPr>
                              <w:t>商工会議所</w:t>
                            </w:r>
                            <w:r w:rsidRPr="001436E2">
                              <w:rPr>
                                <w:rFonts w:ascii="BIZ UDP明朝 Medium" w:eastAsia="BIZ UDP明朝 Medium" w:hAnsi="BIZ UDP明朝 Medium"/>
                                <w:b/>
                                <w:sz w:val="28"/>
                                <w:szCs w:val="28"/>
                              </w:rPr>
                              <w:t>地区専</w:t>
                            </w:r>
                            <w:r w:rsidRPr="0009536F">
                              <w:rPr>
                                <w:rFonts w:ascii="BIZ UDP明朝 Medium" w:eastAsia="BIZ UDP明朝 Medium" w:hAnsi="BIZ UDP明朝 Medium" w:hint="eastAsia"/>
                                <w:b/>
                                <w:sz w:val="28"/>
                                <w:szCs w:val="28"/>
                                <w:lang w:eastAsia="zh-CN"/>
                              </w:rPr>
                              <w:t>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6D8C" id="_x0000_s1030" type="#_x0000_t202" style="position:absolute;left:0;text-align:left;margin-left:-9.25pt;margin-top:-33.75pt;width:245.5pt;height:3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" filled="f" stroked="f">
                <v:textbox>
                  <w:txbxContent>
                    <w:p w14:paraId="6F49FB0E" w14:textId="586D8148" w:rsidR="000C2DE7" w:rsidRPr="0009536F" w:rsidRDefault="000C2DE7"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1436E2">
                        <w:rPr>
                          <w:rFonts w:ascii="BIZ UDP明朝 Medium" w:eastAsia="BIZ UDP明朝 Medium" w:hAnsi="BIZ UDP明朝 Medium" w:hint="eastAsia"/>
                          <w:b/>
                          <w:sz w:val="28"/>
                          <w:szCs w:val="28"/>
                        </w:rPr>
                        <w:t>商工会議所</w:t>
                      </w:r>
                      <w:r w:rsidRPr="001436E2">
                        <w:rPr>
                          <w:rFonts w:ascii="BIZ UDP明朝 Medium" w:eastAsia="BIZ UDP明朝 Medium" w:hAnsi="BIZ UDP明朝 Medium"/>
                          <w:b/>
                          <w:sz w:val="28"/>
                          <w:szCs w:val="28"/>
                        </w:rPr>
                        <w:t>地区専</w:t>
                      </w:r>
                      <w:r w:rsidRPr="0009536F">
                        <w:rPr>
                          <w:rFonts w:ascii="BIZ UDP明朝 Medium" w:eastAsia="BIZ UDP明朝 Medium" w:hAnsi="BIZ UDP明朝 Medium" w:hint="eastAsia"/>
                          <w:b/>
                          <w:sz w:val="28"/>
                          <w:szCs w:val="28"/>
                          <w:lang w:eastAsia="zh-CN"/>
                        </w:rPr>
                        <w:t>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F2096B"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3649BC96">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3628DC9C" w:rsidR="000C2DE7" w:rsidRPr="00911D59" w:rsidRDefault="000C2DE7"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0C2DE7" w:rsidRPr="00D52772" w:rsidRDefault="000C2DE7"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31"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" filled="f" stroked="f">
                <v:textbox>
                  <w:txbxContent>
                    <w:p w14:paraId="4DA68137" w14:textId="3628DC9C" w:rsidR="000C2DE7" w:rsidRPr="00911D59" w:rsidRDefault="000C2DE7"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w:t>
                      </w: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0C2DE7" w:rsidRPr="00D52772" w:rsidRDefault="000C2DE7"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3A14AD58"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64EF499E" w14:textId="6B88AA3B"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3AD27B9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7DB6E07B"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BB102D">
        <w:rPr>
          <w:rFonts w:ascii="BIZ UDP明朝 Medium" w:eastAsia="BIZ UDP明朝 Medium" w:hAnsi="BIZ UDP明朝 Medium" w:hint="eastAsia"/>
          <w:color w:val="000000" w:themeColor="text1"/>
          <w:sz w:val="15"/>
          <w:szCs w:val="15"/>
        </w:rPr>
        <w:t>2</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61F07AF9"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61AA9E76" w14:textId="3336F83B" w:rsidR="003A090C" w:rsidRDefault="003A090C"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 xml:space="preserve">　　</w:t>
      </w:r>
      <w:r w:rsidR="006B733F">
        <w:rPr>
          <w:rFonts w:ascii="BIZ UDP明朝 Medium" w:eastAsia="BIZ UDP明朝 Medium" w:hAnsi="BIZ UDP明朝 Medium" w:hint="eastAsia"/>
          <w:sz w:val="15"/>
          <w:szCs w:val="15"/>
        </w:rPr>
        <w:t>記載</w:t>
      </w:r>
      <w:r>
        <w:rPr>
          <w:rFonts w:ascii="BIZ UDP明朝 Medium" w:eastAsia="BIZ UDP明朝 Medium" w:hAnsi="BIZ UDP明朝 Medium" w:hint="eastAsia"/>
          <w:sz w:val="15"/>
          <w:szCs w:val="15"/>
        </w:rPr>
        <w:t>にあたっては、「</w:t>
      </w:r>
      <w:hyperlink r:id="rId8" w:history="1">
        <w:r w:rsidR="006B733F" w:rsidRPr="006B733F">
          <w:rPr>
            <w:rStyle w:val="ae"/>
            <w:rFonts w:ascii="BIZ UDP明朝 Medium" w:eastAsia="BIZ UDP明朝 Medium" w:hAnsi="BIZ UDP明朝 Medium" w:hint="eastAsia"/>
            <w:sz w:val="15"/>
            <w:szCs w:val="15"/>
          </w:rPr>
          <w:t>様式</w:t>
        </w:r>
        <w:r w:rsidR="006B733F" w:rsidRPr="006B733F">
          <w:rPr>
            <w:rStyle w:val="ae"/>
            <w:rFonts w:ascii="BIZ UDP明朝 Medium" w:eastAsia="BIZ UDP明朝 Medium" w:hAnsi="BIZ UDP明朝 Medium"/>
            <w:sz w:val="15"/>
            <w:szCs w:val="15"/>
          </w:rPr>
          <w:t>3_経費明細表作成ツール</w:t>
        </w:r>
      </w:hyperlink>
      <w:r>
        <w:rPr>
          <w:rFonts w:ascii="BIZ UDP明朝 Medium" w:eastAsia="BIZ UDP明朝 Medium" w:hAnsi="BIZ UDP明朝 Medium" w:hint="eastAsia"/>
          <w:sz w:val="15"/>
          <w:szCs w:val="15"/>
        </w:rPr>
        <w:t>」をご活用いただけます。</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02092E12"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6BCED81A"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79453C60" w:rsidR="006A2596" w:rsidRPr="009815D5" w:rsidRDefault="002D1A54" w:rsidP="009815D5">
      <w:pPr>
        <w:spacing w:line="260" w:lineRule="exact"/>
        <w:ind w:left="200" w:hangingChars="100" w:hanging="200"/>
        <w:rPr>
          <w:rFonts w:ascii="BIZ UDP明朝 Medium" w:eastAsia="BIZ UDP明朝 Medium" w:hAnsi="BIZ UDP明朝 Medium"/>
          <w:color w:val="FF0000"/>
          <w:sz w:val="20"/>
          <w:szCs w:val="20"/>
        </w:rPr>
      </w:pPr>
      <w:r w:rsidRPr="002D1A54">
        <w:rPr>
          <w:rFonts w:ascii="BIZ UDP明朝 Medium" w:eastAsia="BIZ UDP明朝 Medium" w:hAnsi="BIZ UDP明朝 Medium" w:hint="eastAsia"/>
          <w:color w:val="FF0000"/>
          <w:sz w:val="20"/>
          <w:szCs w:val="20"/>
        </w:rPr>
        <w:t>※「賃金引上げ枠」を希望する赤字事業者のみ、二つ（「賃金引上げ枠」と「赤字事業者」）にチェックを入れてください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CA440CF" w:rsidTr="001A16DF">
        <w:trPr>
          <w:trHeight w:val="624"/>
        </w:trPr>
        <w:tc>
          <w:tcPr>
            <w:tcW w:w="2113" w:type="dxa"/>
            <w:gridSpan w:val="3"/>
            <w:tcBorders>
              <w:bottom w:val="nil"/>
            </w:tcBorders>
            <w:shd w:val="clear" w:color="auto" w:fill="FBE4D5" w:themeFill="accent2" w:themeFillTint="33"/>
            <w:vAlign w:val="center"/>
          </w:tcPr>
          <w:p w14:paraId="782322DC" w14:textId="476EAB9A"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2CE7FCEA"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22D5BC44"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11FA7CAE" w:rsidTr="00204773">
        <w:trPr>
          <w:trHeight w:val="428"/>
        </w:trPr>
        <w:tc>
          <w:tcPr>
            <w:tcW w:w="1405" w:type="dxa"/>
            <w:gridSpan w:val="2"/>
            <w:tcBorders>
              <w:bottom w:val="nil"/>
              <w:right w:val="single" w:sz="4" w:space="0" w:color="auto"/>
            </w:tcBorders>
            <w:vAlign w:val="center"/>
          </w:tcPr>
          <w:p w14:paraId="7767C756" w14:textId="63B22AB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4" w:space="0" w:color="auto"/>
              <w:left w:val="single" w:sz="4" w:space="0" w:color="auto"/>
              <w:bottom w:val="single" w:sz="4" w:space="0" w:color="auto"/>
              <w:right w:val="single" w:sz="4" w:space="0" w:color="auto"/>
            </w:tcBorders>
            <w:vAlign w:val="center"/>
          </w:tcPr>
          <w:p w14:paraId="63572407" w14:textId="1DFCEA2C"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210E1A9A" w14:textId="2AE5BF0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C812879"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0B1C0570" w:rsidTr="00204773">
        <w:trPr>
          <w:trHeight w:val="624"/>
        </w:trPr>
        <w:tc>
          <w:tcPr>
            <w:tcW w:w="1405" w:type="dxa"/>
            <w:gridSpan w:val="2"/>
            <w:tcBorders>
              <w:bottom w:val="nil"/>
              <w:right w:val="single" w:sz="4" w:space="0" w:color="auto"/>
            </w:tcBorders>
            <w:vAlign w:val="center"/>
          </w:tcPr>
          <w:p w14:paraId="354A50A7" w14:textId="4BE6586F"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4" w:space="0" w:color="auto"/>
              <w:left w:val="single" w:sz="4" w:space="0" w:color="auto"/>
              <w:bottom w:val="single" w:sz="4" w:space="0" w:color="auto"/>
              <w:right w:val="single" w:sz="4" w:space="0" w:color="auto"/>
            </w:tcBorders>
            <w:vAlign w:val="center"/>
          </w:tcPr>
          <w:p w14:paraId="7F04E4D1" w14:textId="22B11031"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4" w:space="0" w:color="auto"/>
            </w:tcBorders>
            <w:vAlign w:val="center"/>
          </w:tcPr>
          <w:p w14:paraId="79CB1112" w14:textId="54A8587E"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17289655"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w:t>
            </w:r>
            <w:r w:rsidR="001A414A">
              <w:rPr>
                <w:rFonts w:ascii="BIZ UDP明朝 Medium" w:eastAsia="BIZ UDP明朝 Medium" w:hAnsi="BIZ UDP明朝 Medium" w:hint="eastAsia"/>
                <w:sz w:val="18"/>
                <w:szCs w:val="18"/>
              </w:rPr>
              <w:t>申請時の</w:t>
            </w:r>
            <w:r w:rsidRPr="001A16DF">
              <w:rPr>
                <w:rFonts w:ascii="BIZ UDP明朝 Medium" w:eastAsia="BIZ UDP明朝 Medium" w:hAnsi="BIZ UDP明朝 Medium" w:hint="eastAsia"/>
                <w:sz w:val="18"/>
                <w:szCs w:val="18"/>
              </w:rPr>
              <w:t>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4960D568" w:rsidTr="00204773">
        <w:trPr>
          <w:trHeight w:val="410"/>
        </w:trPr>
        <w:tc>
          <w:tcPr>
            <w:tcW w:w="254" w:type="dxa"/>
            <w:tcBorders>
              <w:top w:val="nil"/>
            </w:tcBorders>
            <w:vAlign w:val="center"/>
          </w:tcPr>
          <w:p w14:paraId="23ED6CFF" w14:textId="4D0942E6"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4" w:space="0" w:color="auto"/>
            </w:tcBorders>
            <w:vAlign w:val="center"/>
          </w:tcPr>
          <w:p w14:paraId="667B3A31" w14:textId="10C179D5"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4" w:space="0" w:color="auto"/>
              <w:left w:val="single" w:sz="4" w:space="0" w:color="auto"/>
              <w:bottom w:val="single" w:sz="4" w:space="0" w:color="auto"/>
              <w:right w:val="single" w:sz="4" w:space="0" w:color="auto"/>
            </w:tcBorders>
            <w:vAlign w:val="center"/>
          </w:tcPr>
          <w:p w14:paraId="2074558D" w14:textId="6124F26F"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2A02BD58" w14:textId="61756EB4"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03720CC7"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094551FE" w:rsidTr="00204773">
        <w:trPr>
          <w:trHeight w:val="488"/>
        </w:trPr>
        <w:tc>
          <w:tcPr>
            <w:tcW w:w="1405" w:type="dxa"/>
            <w:gridSpan w:val="2"/>
            <w:tcBorders>
              <w:right w:val="single" w:sz="4" w:space="0" w:color="auto"/>
            </w:tcBorders>
            <w:vAlign w:val="center"/>
          </w:tcPr>
          <w:p w14:paraId="3D1F94C7" w14:textId="312D019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4" w:space="0" w:color="auto"/>
              <w:left w:val="single" w:sz="4" w:space="0" w:color="auto"/>
              <w:bottom w:val="single" w:sz="4" w:space="0" w:color="auto"/>
              <w:right w:val="single" w:sz="4" w:space="0" w:color="auto"/>
            </w:tcBorders>
            <w:vAlign w:val="center"/>
          </w:tcPr>
          <w:p w14:paraId="7F9B7A78" w14:textId="50B813A5"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0AB6482E" w14:textId="40D684D2"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5005CAE3"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489A63BC" w:rsidTr="00204773">
        <w:trPr>
          <w:trHeight w:val="423"/>
        </w:trPr>
        <w:tc>
          <w:tcPr>
            <w:tcW w:w="1405" w:type="dxa"/>
            <w:gridSpan w:val="2"/>
            <w:tcBorders>
              <w:right w:val="single" w:sz="4" w:space="0" w:color="auto"/>
            </w:tcBorders>
            <w:vAlign w:val="center"/>
          </w:tcPr>
          <w:p w14:paraId="304CA161" w14:textId="66C93E4F"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4" w:space="0" w:color="auto"/>
              <w:left w:val="single" w:sz="4" w:space="0" w:color="auto"/>
              <w:bottom w:val="single" w:sz="4" w:space="0" w:color="auto"/>
              <w:right w:val="single" w:sz="4" w:space="0" w:color="auto"/>
            </w:tcBorders>
            <w:vAlign w:val="center"/>
          </w:tcPr>
          <w:p w14:paraId="06D7CD93" w14:textId="2BC3BB76"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1FF630E2" w14:textId="0EFB7324"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1E2BDAB4"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w:t>
            </w:r>
            <w:r w:rsidR="004D5C26">
              <w:rPr>
                <w:rFonts w:ascii="BIZ UDP明朝 Medium" w:eastAsia="BIZ UDP明朝 Medium" w:hAnsi="BIZ UDP明朝 Medium" w:hint="eastAsia"/>
                <w:sz w:val="18"/>
                <w:szCs w:val="18"/>
              </w:rPr>
              <w:t>又は</w:t>
            </w:r>
            <w:r w:rsidR="00275435">
              <w:rPr>
                <w:rFonts w:ascii="BIZ UDP明朝 Medium" w:eastAsia="BIZ UDP明朝 Medium" w:hAnsi="BIZ UDP明朝 Medium" w:hint="eastAsia"/>
                <w:sz w:val="18"/>
                <w:szCs w:val="18"/>
              </w:rPr>
              <w:t>準ファイナリスト</w:t>
            </w:r>
            <w:r w:rsidRPr="001A16DF">
              <w:rPr>
                <w:rFonts w:ascii="BIZ UDP明朝 Medium" w:eastAsia="BIZ UDP明朝 Medium" w:hAnsi="BIZ UDP明朝 Medium" w:hint="eastAsia"/>
                <w:sz w:val="18"/>
                <w:szCs w:val="18"/>
              </w:rPr>
              <w:t>になった事業者であること。</w:t>
            </w:r>
          </w:p>
        </w:tc>
      </w:tr>
      <w:tr w:rsidR="005E7B14" w14:paraId="3231D8F1" w14:textId="0A3D10BB" w:rsidTr="00204773">
        <w:trPr>
          <w:trHeight w:val="624"/>
        </w:trPr>
        <w:tc>
          <w:tcPr>
            <w:tcW w:w="1405" w:type="dxa"/>
            <w:gridSpan w:val="2"/>
            <w:tcBorders>
              <w:right w:val="single" w:sz="4" w:space="0" w:color="auto"/>
            </w:tcBorders>
            <w:vAlign w:val="center"/>
          </w:tcPr>
          <w:p w14:paraId="190A7EE3" w14:textId="6B0EE3A8"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4" w:space="0" w:color="auto"/>
              <w:left w:val="single" w:sz="4" w:space="0" w:color="auto"/>
              <w:bottom w:val="single" w:sz="4" w:space="0" w:color="auto"/>
              <w:right w:val="single" w:sz="4" w:space="0" w:color="auto"/>
            </w:tcBorders>
            <w:vAlign w:val="center"/>
          </w:tcPr>
          <w:p w14:paraId="42B289A1" w14:textId="0B93276D"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5656C40C" w14:textId="275C4323"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1E219AD1"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bl>
    <w:p w14:paraId="134D11ED" w14:textId="63B79060" w:rsidR="00D30757" w:rsidRDefault="00D30757"/>
    <w:p w14:paraId="4023D072" w14:textId="56A942A8" w:rsidR="00D30757" w:rsidRPr="00204773" w:rsidRDefault="00D30757" w:rsidP="001764C7">
      <w:pPr>
        <w:widowControl/>
        <w:jc w:val="left"/>
        <w:rPr>
          <w:rFonts w:ascii="BIZ UDP明朝 Medium" w:eastAsia="BIZ UDP明朝 Medium" w:hAnsi="BIZ UDP明朝 Medium"/>
          <w:b/>
          <w:color w:val="FF0000"/>
          <w:sz w:val="24"/>
          <w:szCs w:val="24"/>
        </w:rPr>
      </w:pPr>
      <w:r>
        <w:br w:type="page"/>
      </w:r>
      <w:r w:rsidR="002607FF" w:rsidRPr="00204773">
        <w:rPr>
          <w:rFonts w:ascii="BIZ UDP明朝 Medium" w:eastAsia="BIZ UDP明朝 Medium" w:hAnsi="BIZ UDP明朝 Medium" w:hint="eastAsia"/>
          <w:b/>
          <w:color w:val="FF0000"/>
          <w:sz w:val="24"/>
          <w:szCs w:val="24"/>
        </w:rPr>
        <w:lastRenderedPageBreak/>
        <w:t>特例</w:t>
      </w:r>
      <w:r w:rsidR="00A018C0">
        <w:rPr>
          <w:rFonts w:ascii="BIZ UDP明朝 Medium" w:eastAsia="BIZ UDP明朝 Medium" w:hAnsi="BIZ UDP明朝 Medium" w:hint="eastAsia"/>
          <w:b/>
          <w:color w:val="FF0000"/>
          <w:sz w:val="24"/>
          <w:szCs w:val="24"/>
        </w:rPr>
        <w:t>を希望する場合は、</w:t>
      </w:r>
      <w:r w:rsidRPr="00204773">
        <w:rPr>
          <w:rFonts w:ascii="BIZ UDP明朝 Medium" w:eastAsia="BIZ UDP明朝 Medium" w:hAnsi="BIZ UDP明朝 Medium" w:hint="eastAsia"/>
          <w:b/>
          <w:color w:val="FF0000"/>
          <w:sz w:val="24"/>
          <w:szCs w:val="24"/>
        </w:rPr>
        <w:t>チェック</w:t>
      </w: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b/>
          <w:color w:val="FF0000"/>
          <w:sz w:val="24"/>
          <w:szCs w:val="24"/>
        </w:rPr>
        <mc:AlternateContent>
          <mc:Choice Requires="w16se">
            <w16se:symEx w16se:font="Segoe UI Emoji" w16se:char="2611"/>
          </mc:Choice>
          <mc:Fallback>
            <w:t>☑</w:t>
          </mc:Fallback>
        </mc:AlternateContent>
      </w:r>
      <w:r w:rsidRPr="00204773">
        <w:rPr>
          <w:rFonts w:ascii="BIZ UDP明朝 Medium" w:eastAsia="BIZ UDP明朝 Medium" w:hAnsi="BIZ UDP明朝 Medium" w:hint="eastAsia"/>
          <w:b/>
          <w:color w:val="FF0000"/>
          <w:sz w:val="24"/>
          <w:szCs w:val="24"/>
        </w:rPr>
        <w:t>を入れてください。【任意記入】</w:t>
      </w:r>
    </w:p>
    <w:tbl>
      <w:tblPr>
        <w:tblStyle w:val="a8"/>
        <w:tblW w:w="8917" w:type="dxa"/>
        <w:tblInd w:w="150" w:type="dxa"/>
        <w:tblLook w:val="04A0" w:firstRow="1" w:lastRow="0" w:firstColumn="1" w:lastColumn="0" w:noHBand="0" w:noVBand="1"/>
      </w:tblPr>
      <w:tblGrid>
        <w:gridCol w:w="1405"/>
        <w:gridCol w:w="708"/>
        <w:gridCol w:w="993"/>
        <w:gridCol w:w="5811"/>
      </w:tblGrid>
      <w:tr w:rsidR="00B36AF0" w14:paraId="6C2EFCC3" w14:textId="2E542E6E" w:rsidTr="00204773">
        <w:trPr>
          <w:trHeight w:val="624"/>
        </w:trPr>
        <w:tc>
          <w:tcPr>
            <w:tcW w:w="2113" w:type="dxa"/>
            <w:gridSpan w:val="2"/>
            <w:tcBorders>
              <w:right w:val="single" w:sz="4" w:space="0" w:color="auto"/>
            </w:tcBorders>
            <w:shd w:val="clear" w:color="auto" w:fill="FBE4D5" w:themeFill="accent2" w:themeFillTint="33"/>
            <w:vAlign w:val="center"/>
          </w:tcPr>
          <w:p w14:paraId="61BFFC09" w14:textId="2D1DB509" w:rsidR="002A6B16" w:rsidRPr="00204773" w:rsidRDefault="00B36AF0" w:rsidP="00320810">
            <w:pPr>
              <w:spacing w:line="300" w:lineRule="exact"/>
              <w:jc w:val="center"/>
              <w:rPr>
                <w:rFonts w:ascii="BIZ UDP明朝 Medium" w:eastAsia="BIZ UDP明朝 Medium" w:hAnsi="BIZ UDP明朝 Medium"/>
                <w:b/>
                <w:sz w:val="20"/>
                <w:szCs w:val="28"/>
              </w:rPr>
            </w:pPr>
            <w:r w:rsidRPr="00204773">
              <w:rPr>
                <w:rFonts w:ascii="BIZ UDP明朝 Medium" w:eastAsia="BIZ UDP明朝 Medium" w:hAnsi="BIZ UDP明朝 Medium" w:hint="eastAsia"/>
                <w:b/>
                <w:sz w:val="20"/>
                <w:szCs w:val="28"/>
              </w:rPr>
              <w:t>希望する</w:t>
            </w:r>
            <w:r w:rsidR="002A6B16" w:rsidRPr="00204773">
              <w:rPr>
                <w:rFonts w:ascii="BIZ UDP明朝 Medium" w:eastAsia="BIZ UDP明朝 Medium" w:hAnsi="BIZ UDP明朝 Medium" w:hint="eastAsia"/>
                <w:b/>
                <w:sz w:val="20"/>
                <w:szCs w:val="28"/>
              </w:rPr>
              <w:t>特例に</w:t>
            </w:r>
          </w:p>
          <w:p w14:paraId="24FB290B" w14:textId="6CB7B645" w:rsidR="00B36AF0" w:rsidRPr="00204773" w:rsidRDefault="00B36AF0" w:rsidP="00320810">
            <w:pPr>
              <w:spacing w:line="300" w:lineRule="exact"/>
              <w:jc w:val="center"/>
              <w:rPr>
                <w:rFonts w:ascii="BIZ UDP明朝 Medium" w:eastAsia="BIZ UDP明朝 Medium" w:hAnsi="BIZ UDP明朝 Medium"/>
                <w:b/>
                <w:sz w:val="28"/>
                <w:szCs w:val="28"/>
              </w:rPr>
            </w:pPr>
            <w:r w:rsidRPr="00204773">
              <w:rPr>
                <w:rFonts w:ascii="BIZ UDP明朝 Medium" w:eastAsia="BIZ UDP明朝 Medium" w:hAnsi="BIZ UDP明朝 Medium" w:hint="eastAsia"/>
                <w:b/>
                <w:sz w:val="20"/>
                <w:szCs w:val="28"/>
              </w:rPr>
              <w:t>チェック</w:t>
            </w:r>
          </w:p>
        </w:tc>
        <w:tc>
          <w:tcPr>
            <w:tcW w:w="993" w:type="dxa"/>
            <w:tcBorders>
              <w:left w:val="single" w:sz="4" w:space="0" w:color="auto"/>
            </w:tcBorders>
            <w:shd w:val="clear" w:color="auto" w:fill="FBE4D5" w:themeFill="accent2" w:themeFillTint="33"/>
            <w:vAlign w:val="center"/>
          </w:tcPr>
          <w:p w14:paraId="37C554CE" w14:textId="2E856781" w:rsidR="00D30757"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上限</w:t>
            </w:r>
          </w:p>
          <w:p w14:paraId="526255D9" w14:textId="192D834C" w:rsidR="00B36AF0"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上乗せ額</w:t>
            </w:r>
          </w:p>
        </w:tc>
        <w:tc>
          <w:tcPr>
            <w:tcW w:w="5811" w:type="dxa"/>
            <w:shd w:val="clear" w:color="auto" w:fill="FBE4D5" w:themeFill="accent2" w:themeFillTint="33"/>
            <w:vAlign w:val="center"/>
          </w:tcPr>
          <w:p w14:paraId="21845148" w14:textId="258D070C" w:rsidR="00B36AF0" w:rsidRPr="00204773" w:rsidRDefault="00B36AF0" w:rsidP="00204773">
            <w:pPr>
              <w:spacing w:line="240" w:lineRule="exact"/>
              <w:jc w:val="center"/>
              <w:rPr>
                <w:rFonts w:ascii="BIZ UDP明朝 Medium" w:eastAsia="BIZ UDP明朝 Medium" w:hAnsi="BIZ UDP明朝 Medium"/>
                <w:b/>
                <w:sz w:val="18"/>
                <w:szCs w:val="18"/>
              </w:rPr>
            </w:pPr>
            <w:r w:rsidRPr="002E6354">
              <w:rPr>
                <w:rFonts w:ascii="BIZ UDP明朝 Medium" w:eastAsia="BIZ UDP明朝 Medium" w:hAnsi="BIZ UDP明朝 Medium" w:hint="eastAsia"/>
                <w:b/>
                <w:bCs/>
                <w:sz w:val="18"/>
                <w:szCs w:val="18"/>
              </w:rPr>
              <w:t>追加要件等</w:t>
            </w:r>
          </w:p>
        </w:tc>
        <w:bookmarkStart w:id="0" w:name="_GoBack"/>
        <w:bookmarkEnd w:id="0"/>
      </w:tr>
      <w:tr w:rsidR="005E7B14" w14:paraId="4AF45974" w14:textId="0B7C7E48" w:rsidTr="00204773">
        <w:trPr>
          <w:trHeight w:val="624"/>
        </w:trPr>
        <w:tc>
          <w:tcPr>
            <w:tcW w:w="1405" w:type="dxa"/>
            <w:tcBorders>
              <w:right w:val="single" w:sz="4" w:space="0" w:color="auto"/>
            </w:tcBorders>
            <w:vAlign w:val="center"/>
          </w:tcPr>
          <w:p w14:paraId="3D5C5504" w14:textId="39B46E9A"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w:t>
            </w:r>
            <w:r w:rsidR="00B36AF0">
              <w:rPr>
                <w:rFonts w:ascii="BIZ UDP明朝 Medium" w:eastAsia="BIZ UDP明朝 Medium" w:hAnsi="BIZ UDP明朝 Medium" w:hint="eastAsia"/>
                <w:sz w:val="18"/>
                <w:szCs w:val="18"/>
              </w:rPr>
              <w:t>特例</w:t>
            </w:r>
          </w:p>
        </w:tc>
        <w:tc>
          <w:tcPr>
            <w:tcW w:w="708" w:type="dxa"/>
            <w:tcBorders>
              <w:top w:val="single" w:sz="4" w:space="0" w:color="auto"/>
              <w:left w:val="single" w:sz="4" w:space="0" w:color="auto"/>
              <w:bottom w:val="single" w:sz="4" w:space="0" w:color="auto"/>
              <w:right w:val="single" w:sz="4" w:space="0" w:color="auto"/>
            </w:tcBorders>
            <w:vAlign w:val="center"/>
          </w:tcPr>
          <w:p w14:paraId="1A364E86" w14:textId="6379F9DA"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306F3CE1" w14:textId="29012948" w:rsidR="005E7B14" w:rsidRPr="001A16DF" w:rsidRDefault="00D30757"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50</w:t>
            </w:r>
            <w:r w:rsidR="005E7B14" w:rsidRPr="001A16DF">
              <w:rPr>
                <w:rFonts w:ascii="BIZ UDP明朝 Medium" w:eastAsia="BIZ UDP明朝 Medium" w:hAnsi="BIZ UDP明朝 Medium" w:hint="eastAsia"/>
                <w:sz w:val="18"/>
                <w:szCs w:val="18"/>
              </w:rPr>
              <w:t>万円</w:t>
            </w:r>
          </w:p>
        </w:tc>
        <w:tc>
          <w:tcPr>
            <w:tcW w:w="5811" w:type="dxa"/>
          </w:tcPr>
          <w:p w14:paraId="367F412E" w14:textId="3D1D0D0A"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w:t>
            </w:r>
            <w:r w:rsidR="00FB1BE0" w:rsidRPr="00FB1BE0">
              <w:rPr>
                <w:rFonts w:ascii="BIZ UDP明朝 Medium" w:eastAsia="BIZ UDP明朝 Medium" w:hAnsi="BIZ UDP明朝 Medium" w:hint="eastAsia"/>
                <w:sz w:val="18"/>
                <w:szCs w:val="18"/>
              </w:rPr>
              <w:t>及び</w:t>
            </w:r>
            <w:r w:rsidR="00FB1BE0" w:rsidRPr="00FB1BE0">
              <w:rPr>
                <w:rFonts w:ascii="BIZ UDP明朝 Medium" w:eastAsia="BIZ UDP明朝 Medium" w:hAnsi="BIZ UDP明朝 Medium"/>
                <w:sz w:val="18"/>
                <w:szCs w:val="18"/>
              </w:rPr>
              <w:t>2023年10月1日以降に創業した事業者</w:t>
            </w:r>
            <w:r w:rsidRPr="00EE54E4">
              <w:rPr>
                <w:rFonts w:ascii="BIZ UDP明朝 Medium" w:eastAsia="BIZ UDP明朝 Medium" w:hAnsi="BIZ UDP明朝 Medium"/>
                <w:sz w:val="18"/>
                <w:szCs w:val="18"/>
              </w:rPr>
              <w:t>のうち、適格請求書発行事業者の登録が確認できた事業者であること。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66C14A90" w14:textId="0B67FC94" w:rsidR="00D30757" w:rsidRDefault="00D30757">
      <w:pPr>
        <w:widowControl/>
        <w:jc w:val="left"/>
        <w:rPr>
          <w:rFonts w:ascii="BIZ UDP明朝 Medium" w:eastAsia="BIZ UDP明朝 Medium" w:hAnsi="BIZ UDP明朝 Medium"/>
          <w:b/>
          <w:color w:val="000000" w:themeColor="text1"/>
          <w:sz w:val="22"/>
        </w:rPr>
      </w:pPr>
    </w:p>
    <w:sectPr w:rsidR="00D30757" w:rsidSect="000C06C9">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5CBD7" w16cex:dateUtc="2023-08-15T01:03:00Z"/>
  <w16cex:commentExtensible w16cex:durableId="289B307F" w16cex:dateUtc="2023-08-31T06:30:00Z"/>
  <w16cex:commentExtensible w16cex:durableId="28A1C82A" w16cex:dateUtc="2023-09-05T06:29:00Z"/>
  <w16cex:commentExtensible w16cex:durableId="2889D43D" w16cex:dateUtc="2023-08-18T02:27:00Z"/>
  <w16cex:commentExtensible w16cex:durableId="28A1C866" w16cex:dateUtc="2023-09-05T06:31:00Z"/>
  <w16cex:commentExtensible w16cex:durableId="28A0AE5B" w16cex:dateUtc="2023-09-04T10:28:00Z"/>
  <w16cex:commentExtensible w16cex:durableId="28A2E6D1" w16cex:dateUtc="2023-09-06T02:53:00Z"/>
  <w16cex:commentExtensible w16cex:durableId="2888842A" w16cex:dateUtc="2023-08-17T02:34:00Z"/>
  <w16cex:commentExtensible w16cex:durableId="2891ED79" w16cex:dateUtc="2023-08-24T05:53:00Z"/>
  <w16cex:commentExtensible w16cex:durableId="28A051A9" w16cex:dateUtc="2023-09-04T03:52:00Z"/>
  <w16cex:commentExtensible w16cex:durableId="2891EDAA" w16cex:dateUtc="2023-08-24T05:54:00Z"/>
  <w16cex:commentExtensible w16cex:durableId="28A04CE7" w16cex:dateUtc="2023-09-04T03:32:00Z"/>
  <w16cex:commentExtensible w16cex:durableId="28A2DFCD" w16cex:dateUtc="2023-09-06T02:23:00Z"/>
  <w16cex:commentExtensible w16cex:durableId="2891FC1A" w16cex:dateUtc="2023-08-24T06:56:00Z"/>
  <w16cex:commentExtensible w16cex:durableId="289B310A" w16cex:dateUtc="2023-08-31T06:32:00Z"/>
  <w16cex:commentExtensible w16cex:durableId="28A9D02F" w16cex:dateUtc="2023-09-11T08:40:00Z"/>
  <w16cex:commentExtensible w16cex:durableId="28A050C5" w16cex:dateUtc="2023-09-04T03:49:00Z"/>
  <w16cex:commentExtensible w16cex:durableId="289CAD8C" w16cex:dateUtc="2023-09-01T09:35:00Z"/>
  <w16cex:commentExtensible w16cex:durableId="28A050CE" w16cex:dateUtc="2023-09-04T03:49:00Z"/>
  <w16cex:commentExtensible w16cex:durableId="28A2E091" w16cex:dateUtc="2023-09-06T02:27:00Z"/>
  <w16cex:commentExtensible w16cex:durableId="28A32761" w16cex:dateUtc="2023-09-06T07:29:00Z"/>
  <w16cex:commentExtensible w16cex:durableId="28A1D9B7" w16cex:dateUtc="2023-09-05T07:45:00Z"/>
  <w16cex:commentExtensible w16cex:durableId="28A1D9E3" w16cex:dateUtc="2023-09-05T07:46:00Z"/>
  <w16cex:commentExtensible w16cex:durableId="28A050DE" w16cex:dateUtc="2023-09-04T03:49:00Z"/>
  <w16cex:commentExtensible w16cex:durableId="28A2E0B6" w16cex:dateUtc="2023-09-06T02:27:00Z"/>
  <w16cex:commentExtensible w16cex:durableId="28A3278B" w16cex:dateUtc="2023-09-06T07:30:00Z"/>
  <w16cex:commentExtensible w16cex:durableId="28A0AED6" w16cex:dateUtc="2023-09-04T10:30:00Z"/>
  <w16cex:commentExtensible w16cex:durableId="288885EE" w16cex:dateUtc="2023-08-17T02:41:00Z"/>
  <w16cex:commentExtensible w16cex:durableId="2888861D" w16cex:dateUtc="2023-08-17T02:42:00Z"/>
  <w16cex:commentExtensible w16cex:durableId="2891EF45" w16cex:dateUtc="2023-08-24T06:01:00Z"/>
  <w16cex:commentExtensible w16cex:durableId="28888460" w16cex:dateUtc="2023-08-17T02:34:00Z"/>
  <w16cex:commentExtensible w16cex:durableId="2885CE30" w16cex:dateUtc="2023-08-15T01:13:00Z"/>
  <w16cex:commentExtensible w16cex:durableId="289B314F" w16cex:dateUtc="2023-08-31T06:33:00Z"/>
  <w16cex:commentExtensible w16cex:durableId="2885D7E5" w16cex:dateUtc="2023-08-15T01:54:00Z"/>
  <w16cex:commentExtensible w16cex:durableId="289B3244" w16cex:dateUtc="2023-08-31T06:37:00Z"/>
  <w16cex:commentExtensible w16cex:durableId="28A05177" w16cex:dateUtc="2023-09-04T03:52:00Z"/>
  <w16cex:commentExtensible w16cex:durableId="28A327FA" w16cex:dateUtc="2023-09-06T07:31:00Z"/>
  <w16cex:commentExtensible w16cex:durableId="28888474" w16cex:dateUtc="2023-08-17T02:35:00Z"/>
  <w16cex:commentExtensible w16cex:durableId="2889EA8D" w16cex:dateUtc="2023-08-18T04:03:00Z"/>
  <w16cex:commentExtensible w16cex:durableId="289B3263" w16cex:dateUtc="2023-08-31T06:38:00Z"/>
  <w16cex:commentExtensible w16cex:durableId="28888494" w16cex:dateUtc="2023-08-17T02:35:00Z"/>
  <w16cex:commentExtensible w16cex:durableId="2888848B" w16cex:dateUtc="2023-08-17T02:35:00Z"/>
  <w16cex:commentExtensible w16cex:durableId="2888847C" w16cex:dateUtc="2023-08-17T02:35:00Z"/>
  <w16cex:commentExtensible w16cex:durableId="28A2E924" w16cex:dateUtc="2023-09-06T03:03:00Z"/>
  <w16cex:commentExtensible w16cex:durableId="28A1ED70" w16cex:dateUtc="2023-09-05T09:09:00Z"/>
  <w16cex:commentExtensible w16cex:durableId="28A2E944" w16cex:dateUtc="2023-09-06T03:04:00Z"/>
  <w16cex:commentExtensible w16cex:durableId="28888481" w16cex:dateUtc="2023-08-17T02:35:00Z"/>
  <w16cex:commentExtensible w16cex:durableId="28A2E96B" w16cex:dateUtc="2023-09-06T03:04:00Z"/>
  <w16cex:commentExtensible w16cex:durableId="28A1EDF5" w16cex:dateUtc="2023-09-05T09:09:00Z"/>
  <w16cex:commentExtensible w16cex:durableId="28A2E96F" w16cex:dateUtc="2023-09-06T03:05:00Z"/>
  <w16cex:commentExtensible w16cex:durableId="28A0519B" w16cex:dateUtc="2023-09-04T03:52:00Z"/>
  <w16cex:commentExtensible w16cex:durableId="2889C454" w16cex:dateUtc="2023-08-18T01:20:00Z"/>
  <w16cex:commentExtensible w16cex:durableId="2889C461" w16cex:dateUtc="2023-08-18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E0DF9" w16cid:durableId="2885CBD7"/>
  <w16cid:commentId w16cid:paraId="1204B277" w16cid:durableId="289B307F"/>
  <w16cid:commentId w16cid:paraId="0C14AEEC" w16cid:durableId="28A1C82A"/>
  <w16cid:commentId w16cid:paraId="07DD450B" w16cid:durableId="2889D43D"/>
  <w16cid:commentId w16cid:paraId="03227495" w16cid:durableId="28A1C7F8"/>
  <w16cid:commentId w16cid:paraId="3320D016" w16cid:durableId="28A1C866"/>
  <w16cid:commentId w16cid:paraId="4E4CE7C3" w16cid:durableId="28A0AE5B"/>
  <w16cid:commentId w16cid:paraId="3721ACA3" w16cid:durableId="28A2E6D1"/>
  <w16cid:commentId w16cid:paraId="223D7107" w16cid:durableId="2888842A"/>
  <w16cid:commentId w16cid:paraId="5B9DCCD8" w16cid:durableId="2891ED79"/>
  <w16cid:commentId w16cid:paraId="38D89E09" w16cid:durableId="289B2FEB"/>
  <w16cid:commentId w16cid:paraId="379413CD" w16cid:durableId="28A051A9"/>
  <w16cid:commentId w16cid:paraId="45D71DEB" w16cid:durableId="2891EDAA"/>
  <w16cid:commentId w16cid:paraId="1035AC20" w16cid:durableId="289CAB37"/>
  <w16cid:commentId w16cid:paraId="068A973D" w16cid:durableId="289CAB38"/>
  <w16cid:commentId w16cid:paraId="78725659" w16cid:durableId="28A04CE7"/>
  <w16cid:commentId w16cid:paraId="186F8BA4" w16cid:durableId="28A2DFCD"/>
  <w16cid:commentId w16cid:paraId="19738808" w16cid:durableId="2891FC1A"/>
  <w16cid:commentId w16cid:paraId="6A78943E" w16cid:durableId="289B310A"/>
  <w16cid:commentId w16cid:paraId="2483E145" w16cid:durableId="289CAB3B"/>
  <w16cid:commentId w16cid:paraId="65B08C39" w16cid:durableId="28A9D02F"/>
  <w16cid:commentId w16cid:paraId="789CAD39" w16cid:durableId="289CAB3E"/>
  <w16cid:commentId w16cid:paraId="36FCD1FD" w16cid:durableId="28A050C5"/>
  <w16cid:commentId w16cid:paraId="00AA55DC" w16cid:durableId="289CAD8C"/>
  <w16cid:commentId w16cid:paraId="27AFECBB" w16cid:durableId="28A050CE"/>
  <w16cid:commentId w16cid:paraId="309046D0" w16cid:durableId="28A2E091"/>
  <w16cid:commentId w16cid:paraId="70A685FB" w16cid:durableId="28A32761"/>
  <w16cid:commentId w16cid:paraId="00AE5392" w16cid:durableId="28A1D9B7"/>
  <w16cid:commentId w16cid:paraId="0DD32C47" w16cid:durableId="28A1D9E3"/>
  <w16cid:commentId w16cid:paraId="3F1094E8" w16cid:durableId="289CAB3F"/>
  <w16cid:commentId w16cid:paraId="7A2D6C75" w16cid:durableId="289CAB40"/>
  <w16cid:commentId w16cid:paraId="3BA6BF16" w16cid:durableId="289CAB41"/>
  <w16cid:commentId w16cid:paraId="2E725E5E" w16cid:durableId="28A050DE"/>
  <w16cid:commentId w16cid:paraId="52C55D23" w16cid:durableId="28A2E0B6"/>
  <w16cid:commentId w16cid:paraId="491B5E3F" w16cid:durableId="28A3278B"/>
  <w16cid:commentId w16cid:paraId="66A6779D" w16cid:durableId="28A0AED6"/>
  <w16cid:commentId w16cid:paraId="4CBE0FF6" w16cid:durableId="288885EE"/>
  <w16cid:commentId w16cid:paraId="32774123" w16cid:durableId="28A1C812"/>
  <w16cid:commentId w16cid:paraId="57A30AAA" w16cid:durableId="2888861D"/>
  <w16cid:commentId w16cid:paraId="75939910" w16cid:durableId="2891EF45"/>
  <w16cid:commentId w16cid:paraId="438A57B6" w16cid:durableId="28888460"/>
  <w16cid:commentId w16cid:paraId="2068B922" w16cid:durableId="2885CE30"/>
  <w16cid:commentId w16cid:paraId="68E38FFD" w16cid:durableId="289B314F"/>
  <w16cid:commentId w16cid:paraId="3AFD9273" w16cid:durableId="2885D7E5"/>
  <w16cid:commentId w16cid:paraId="550CFF59" w16cid:durableId="289B3244"/>
  <w16cid:commentId w16cid:paraId="2288B678" w16cid:durableId="28A05177"/>
  <w16cid:commentId w16cid:paraId="4F1E360C" w16cid:durableId="28A327FA"/>
  <w16cid:commentId w16cid:paraId="185F5BD5" w16cid:durableId="28888474"/>
  <w16cid:commentId w16cid:paraId="07746147" w16cid:durableId="2891ED4C"/>
  <w16cid:commentId w16cid:paraId="0317A7C5" w16cid:durableId="2889EA8D"/>
  <w16cid:commentId w16cid:paraId="132B1F02" w16cid:durableId="289B3263"/>
  <w16cid:commentId w16cid:paraId="61C41F21" w16cid:durableId="28888494"/>
  <w16cid:commentId w16cid:paraId="299A0D35" w16cid:durableId="2888848B"/>
  <w16cid:commentId w16cid:paraId="611C09F8" w16cid:durableId="2888847C"/>
  <w16cid:commentId w16cid:paraId="35E85C71" w16cid:durableId="28A1C822"/>
  <w16cid:commentId w16cid:paraId="15B21F48" w16cid:durableId="28A2E924"/>
  <w16cid:commentId w16cid:paraId="03064E11" w16cid:durableId="28A1ED70"/>
  <w16cid:commentId w16cid:paraId="5A26D603" w16cid:durableId="28A2E944"/>
  <w16cid:commentId w16cid:paraId="5B1DDEC4" w16cid:durableId="28888481"/>
  <w16cid:commentId w16cid:paraId="2CD0A935" w16cid:durableId="28A1C825"/>
  <w16cid:commentId w16cid:paraId="1F3903BB" w16cid:durableId="28A2E96B"/>
  <w16cid:commentId w16cid:paraId="45B8160A" w16cid:durableId="28A1EDF5"/>
  <w16cid:commentId w16cid:paraId="00D9D29B" w16cid:durableId="28A2E96F"/>
  <w16cid:commentId w16cid:paraId="7038A21F" w16cid:durableId="289B2FFB"/>
  <w16cid:commentId w16cid:paraId="4828A302" w16cid:durableId="28A0519B"/>
  <w16cid:commentId w16cid:paraId="2FD1B27B" w16cid:durableId="2889C454"/>
  <w16cid:commentId w16cid:paraId="7C0FA728" w16cid:durableId="2889C4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6176" w14:textId="77777777" w:rsidR="0022132F" w:rsidRDefault="0022132F" w:rsidP="003834B7">
      <w:r>
        <w:separator/>
      </w:r>
    </w:p>
  </w:endnote>
  <w:endnote w:type="continuationSeparator" w:id="0">
    <w:p w14:paraId="49D12F7D" w14:textId="77777777" w:rsidR="0022132F" w:rsidRDefault="0022132F"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4274C" w14:textId="77777777" w:rsidR="0022132F" w:rsidRDefault="0022132F" w:rsidP="003834B7">
      <w:r>
        <w:separator/>
      </w:r>
    </w:p>
  </w:footnote>
  <w:footnote w:type="continuationSeparator" w:id="0">
    <w:p w14:paraId="786EA8E7" w14:textId="77777777" w:rsidR="0022132F" w:rsidRDefault="0022132F"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3025"/>
    <w:rsid w:val="00004557"/>
    <w:rsid w:val="00005C69"/>
    <w:rsid w:val="00014C03"/>
    <w:rsid w:val="00015860"/>
    <w:rsid w:val="00016053"/>
    <w:rsid w:val="0002003E"/>
    <w:rsid w:val="000206C6"/>
    <w:rsid w:val="00021024"/>
    <w:rsid w:val="00024636"/>
    <w:rsid w:val="0003169E"/>
    <w:rsid w:val="00035C54"/>
    <w:rsid w:val="00036BFB"/>
    <w:rsid w:val="00043CCA"/>
    <w:rsid w:val="000474D4"/>
    <w:rsid w:val="00051B85"/>
    <w:rsid w:val="000536D2"/>
    <w:rsid w:val="000539DE"/>
    <w:rsid w:val="00057C07"/>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00A2"/>
    <w:rsid w:val="000A149C"/>
    <w:rsid w:val="000B08C1"/>
    <w:rsid w:val="000B17F4"/>
    <w:rsid w:val="000B27C8"/>
    <w:rsid w:val="000B44CF"/>
    <w:rsid w:val="000C00CC"/>
    <w:rsid w:val="000C06C9"/>
    <w:rsid w:val="000C1B5E"/>
    <w:rsid w:val="000C1DD8"/>
    <w:rsid w:val="000C1E27"/>
    <w:rsid w:val="000C2887"/>
    <w:rsid w:val="000C2DE7"/>
    <w:rsid w:val="000C49A8"/>
    <w:rsid w:val="000C49E4"/>
    <w:rsid w:val="000D027A"/>
    <w:rsid w:val="000D36EA"/>
    <w:rsid w:val="000D41CC"/>
    <w:rsid w:val="000D48EF"/>
    <w:rsid w:val="000D4D17"/>
    <w:rsid w:val="000E2CAB"/>
    <w:rsid w:val="000E5ACA"/>
    <w:rsid w:val="000F51EE"/>
    <w:rsid w:val="000F5B00"/>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1BC6"/>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64C7"/>
    <w:rsid w:val="0017714A"/>
    <w:rsid w:val="00180211"/>
    <w:rsid w:val="00182D9B"/>
    <w:rsid w:val="001830AF"/>
    <w:rsid w:val="00187200"/>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593E"/>
    <w:rsid w:val="001E7649"/>
    <w:rsid w:val="001F058B"/>
    <w:rsid w:val="001F0F5D"/>
    <w:rsid w:val="001F3147"/>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132F"/>
    <w:rsid w:val="00221E3E"/>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29E2"/>
    <w:rsid w:val="002E4DC9"/>
    <w:rsid w:val="002E6354"/>
    <w:rsid w:val="002F1A3B"/>
    <w:rsid w:val="002F569C"/>
    <w:rsid w:val="002F5DBD"/>
    <w:rsid w:val="002F658B"/>
    <w:rsid w:val="0030674B"/>
    <w:rsid w:val="00307D45"/>
    <w:rsid w:val="003164A3"/>
    <w:rsid w:val="0031794D"/>
    <w:rsid w:val="00320810"/>
    <w:rsid w:val="00324F6E"/>
    <w:rsid w:val="003257B9"/>
    <w:rsid w:val="00332F0E"/>
    <w:rsid w:val="00333D52"/>
    <w:rsid w:val="00334150"/>
    <w:rsid w:val="0033458A"/>
    <w:rsid w:val="00336A10"/>
    <w:rsid w:val="003430D6"/>
    <w:rsid w:val="00346951"/>
    <w:rsid w:val="00346D2E"/>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487A"/>
    <w:rsid w:val="003C6140"/>
    <w:rsid w:val="003D0084"/>
    <w:rsid w:val="003D4495"/>
    <w:rsid w:val="003D543A"/>
    <w:rsid w:val="003D7A8D"/>
    <w:rsid w:val="003E1E12"/>
    <w:rsid w:val="003E2698"/>
    <w:rsid w:val="003E44E8"/>
    <w:rsid w:val="003E48E2"/>
    <w:rsid w:val="003E68D6"/>
    <w:rsid w:val="003E78D5"/>
    <w:rsid w:val="003F73A2"/>
    <w:rsid w:val="003F7717"/>
    <w:rsid w:val="003F7FAC"/>
    <w:rsid w:val="00400E37"/>
    <w:rsid w:val="0040109C"/>
    <w:rsid w:val="00404D46"/>
    <w:rsid w:val="0040582B"/>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4C97"/>
    <w:rsid w:val="004D5C26"/>
    <w:rsid w:val="004D6FA1"/>
    <w:rsid w:val="004E19FB"/>
    <w:rsid w:val="004E20F4"/>
    <w:rsid w:val="004E390C"/>
    <w:rsid w:val="004E410E"/>
    <w:rsid w:val="004E7E90"/>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406"/>
    <w:rsid w:val="00540B7E"/>
    <w:rsid w:val="00540CAB"/>
    <w:rsid w:val="00545D5F"/>
    <w:rsid w:val="005511E7"/>
    <w:rsid w:val="00551B12"/>
    <w:rsid w:val="00551D7A"/>
    <w:rsid w:val="00552995"/>
    <w:rsid w:val="005548C9"/>
    <w:rsid w:val="005604CD"/>
    <w:rsid w:val="00572546"/>
    <w:rsid w:val="0057476C"/>
    <w:rsid w:val="005935B9"/>
    <w:rsid w:val="00594A7B"/>
    <w:rsid w:val="005A15F8"/>
    <w:rsid w:val="005A7F7D"/>
    <w:rsid w:val="005B0CCF"/>
    <w:rsid w:val="005B1DEA"/>
    <w:rsid w:val="005B3A3D"/>
    <w:rsid w:val="005B7818"/>
    <w:rsid w:val="005C350C"/>
    <w:rsid w:val="005C4074"/>
    <w:rsid w:val="005C7DF6"/>
    <w:rsid w:val="005D006F"/>
    <w:rsid w:val="005D24C1"/>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80305"/>
    <w:rsid w:val="006842C4"/>
    <w:rsid w:val="006851F4"/>
    <w:rsid w:val="00685351"/>
    <w:rsid w:val="00692B14"/>
    <w:rsid w:val="00693F0C"/>
    <w:rsid w:val="00694D33"/>
    <w:rsid w:val="006953D8"/>
    <w:rsid w:val="006A0F1D"/>
    <w:rsid w:val="006A2596"/>
    <w:rsid w:val="006A40F5"/>
    <w:rsid w:val="006A6390"/>
    <w:rsid w:val="006A6C02"/>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17C"/>
    <w:rsid w:val="00790C5C"/>
    <w:rsid w:val="007934FB"/>
    <w:rsid w:val="00794C2C"/>
    <w:rsid w:val="007954F3"/>
    <w:rsid w:val="00796D1C"/>
    <w:rsid w:val="00797079"/>
    <w:rsid w:val="007A2B3C"/>
    <w:rsid w:val="007A63D9"/>
    <w:rsid w:val="007B4297"/>
    <w:rsid w:val="007C30E6"/>
    <w:rsid w:val="007C42EB"/>
    <w:rsid w:val="007C6BF3"/>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2F65"/>
    <w:rsid w:val="008E313B"/>
    <w:rsid w:val="008F4B65"/>
    <w:rsid w:val="008F4CF3"/>
    <w:rsid w:val="009006BB"/>
    <w:rsid w:val="009046A7"/>
    <w:rsid w:val="009064C7"/>
    <w:rsid w:val="0091234F"/>
    <w:rsid w:val="00915139"/>
    <w:rsid w:val="00915C81"/>
    <w:rsid w:val="00916BE2"/>
    <w:rsid w:val="00916F82"/>
    <w:rsid w:val="00922F00"/>
    <w:rsid w:val="00924002"/>
    <w:rsid w:val="0092606D"/>
    <w:rsid w:val="009307DB"/>
    <w:rsid w:val="009322DA"/>
    <w:rsid w:val="0093444C"/>
    <w:rsid w:val="0093473A"/>
    <w:rsid w:val="0093553E"/>
    <w:rsid w:val="009374F6"/>
    <w:rsid w:val="00942068"/>
    <w:rsid w:val="00945F7B"/>
    <w:rsid w:val="0095045E"/>
    <w:rsid w:val="00950862"/>
    <w:rsid w:val="00953AD7"/>
    <w:rsid w:val="009556FC"/>
    <w:rsid w:val="009566FC"/>
    <w:rsid w:val="00957210"/>
    <w:rsid w:val="00965280"/>
    <w:rsid w:val="0096609D"/>
    <w:rsid w:val="0096645C"/>
    <w:rsid w:val="00966CA6"/>
    <w:rsid w:val="00971FF4"/>
    <w:rsid w:val="00972480"/>
    <w:rsid w:val="00973214"/>
    <w:rsid w:val="00975BE0"/>
    <w:rsid w:val="00977221"/>
    <w:rsid w:val="009800C3"/>
    <w:rsid w:val="009815D5"/>
    <w:rsid w:val="00984634"/>
    <w:rsid w:val="00987130"/>
    <w:rsid w:val="00987224"/>
    <w:rsid w:val="00990590"/>
    <w:rsid w:val="00991B0A"/>
    <w:rsid w:val="00992E29"/>
    <w:rsid w:val="0099714F"/>
    <w:rsid w:val="009973E5"/>
    <w:rsid w:val="009A4ECC"/>
    <w:rsid w:val="009A76A4"/>
    <w:rsid w:val="009B6410"/>
    <w:rsid w:val="009B6ED5"/>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458D6"/>
    <w:rsid w:val="00A45C83"/>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14A1"/>
    <w:rsid w:val="00A92FAA"/>
    <w:rsid w:val="00A946A3"/>
    <w:rsid w:val="00A95E7C"/>
    <w:rsid w:val="00A95F46"/>
    <w:rsid w:val="00AA0D92"/>
    <w:rsid w:val="00AA17D4"/>
    <w:rsid w:val="00AA23A0"/>
    <w:rsid w:val="00AA2AE6"/>
    <w:rsid w:val="00AA5E46"/>
    <w:rsid w:val="00AB194C"/>
    <w:rsid w:val="00AB2AD1"/>
    <w:rsid w:val="00AB35B0"/>
    <w:rsid w:val="00AC79D4"/>
    <w:rsid w:val="00AC7D19"/>
    <w:rsid w:val="00AD43C9"/>
    <w:rsid w:val="00AD5F5C"/>
    <w:rsid w:val="00AE02F3"/>
    <w:rsid w:val="00AE7A98"/>
    <w:rsid w:val="00AF03AA"/>
    <w:rsid w:val="00AF5C30"/>
    <w:rsid w:val="00AF69C9"/>
    <w:rsid w:val="00B03BF7"/>
    <w:rsid w:val="00B04579"/>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905F6"/>
    <w:rsid w:val="00B93967"/>
    <w:rsid w:val="00BA71DF"/>
    <w:rsid w:val="00BA72FF"/>
    <w:rsid w:val="00BB102D"/>
    <w:rsid w:val="00BB152D"/>
    <w:rsid w:val="00BB24D7"/>
    <w:rsid w:val="00BB39CF"/>
    <w:rsid w:val="00BB427C"/>
    <w:rsid w:val="00BC2F7C"/>
    <w:rsid w:val="00BC5D1C"/>
    <w:rsid w:val="00BD1C77"/>
    <w:rsid w:val="00BD3CD6"/>
    <w:rsid w:val="00BD46DB"/>
    <w:rsid w:val="00BD612F"/>
    <w:rsid w:val="00BE0BEC"/>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C7105"/>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100D"/>
    <w:rsid w:val="00D819E7"/>
    <w:rsid w:val="00D87DA9"/>
    <w:rsid w:val="00D925FD"/>
    <w:rsid w:val="00D9266D"/>
    <w:rsid w:val="00D937A8"/>
    <w:rsid w:val="00D97165"/>
    <w:rsid w:val="00DA2D5F"/>
    <w:rsid w:val="00DA43B8"/>
    <w:rsid w:val="00DA442A"/>
    <w:rsid w:val="00DA54D1"/>
    <w:rsid w:val="00DB056B"/>
    <w:rsid w:val="00DB155D"/>
    <w:rsid w:val="00DB1794"/>
    <w:rsid w:val="00DB1D89"/>
    <w:rsid w:val="00DB4F90"/>
    <w:rsid w:val="00DC0F01"/>
    <w:rsid w:val="00DC10D0"/>
    <w:rsid w:val="00DC29D9"/>
    <w:rsid w:val="00DC4B6D"/>
    <w:rsid w:val="00DD3F5C"/>
    <w:rsid w:val="00DD6779"/>
    <w:rsid w:val="00DE01B3"/>
    <w:rsid w:val="00DE1382"/>
    <w:rsid w:val="00DE2C84"/>
    <w:rsid w:val="00DE45BC"/>
    <w:rsid w:val="00DF0152"/>
    <w:rsid w:val="00DF01F0"/>
    <w:rsid w:val="00DF34A1"/>
    <w:rsid w:val="00DF4C78"/>
    <w:rsid w:val="00DF6643"/>
    <w:rsid w:val="00E05293"/>
    <w:rsid w:val="00E10AC5"/>
    <w:rsid w:val="00E150E1"/>
    <w:rsid w:val="00E15CF0"/>
    <w:rsid w:val="00E176BE"/>
    <w:rsid w:val="00E17D96"/>
    <w:rsid w:val="00E23050"/>
    <w:rsid w:val="00E24383"/>
    <w:rsid w:val="00E24E3B"/>
    <w:rsid w:val="00E266CA"/>
    <w:rsid w:val="00E32DFA"/>
    <w:rsid w:val="00E34BF8"/>
    <w:rsid w:val="00E35A68"/>
    <w:rsid w:val="00E41F16"/>
    <w:rsid w:val="00E448A5"/>
    <w:rsid w:val="00E5417F"/>
    <w:rsid w:val="00E55EFB"/>
    <w:rsid w:val="00E5788E"/>
    <w:rsid w:val="00E578E2"/>
    <w:rsid w:val="00E62926"/>
    <w:rsid w:val="00E633C6"/>
    <w:rsid w:val="00E64456"/>
    <w:rsid w:val="00E702A9"/>
    <w:rsid w:val="00E71A7F"/>
    <w:rsid w:val="00E71DFB"/>
    <w:rsid w:val="00E73061"/>
    <w:rsid w:val="00E75402"/>
    <w:rsid w:val="00E764BB"/>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0A95"/>
    <w:rsid w:val="00EE136A"/>
    <w:rsid w:val="00EE1C4B"/>
    <w:rsid w:val="00EE3003"/>
    <w:rsid w:val="00EE3D21"/>
    <w:rsid w:val="00EE54E4"/>
    <w:rsid w:val="00EE5978"/>
    <w:rsid w:val="00EE6396"/>
    <w:rsid w:val="00EE692C"/>
    <w:rsid w:val="00EF0688"/>
    <w:rsid w:val="00EF266F"/>
    <w:rsid w:val="00EF537A"/>
    <w:rsid w:val="00EF5AC6"/>
    <w:rsid w:val="00F01230"/>
    <w:rsid w:val="00F01B94"/>
    <w:rsid w:val="00F0423E"/>
    <w:rsid w:val="00F068C7"/>
    <w:rsid w:val="00F06E26"/>
    <w:rsid w:val="00F11EDF"/>
    <w:rsid w:val="00F13620"/>
    <w:rsid w:val="00F14DC0"/>
    <w:rsid w:val="00F15A9B"/>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70ABF"/>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1BE0"/>
    <w:rsid w:val="00FB61E6"/>
    <w:rsid w:val="00FB78C8"/>
    <w:rsid w:val="00FC1DE3"/>
    <w:rsid w:val="00FC3CF9"/>
    <w:rsid w:val="00FC40E5"/>
    <w:rsid w:val="00FC7AF9"/>
    <w:rsid w:val="00FD009D"/>
    <w:rsid w:val="00FD14AC"/>
    <w:rsid w:val="00FD3383"/>
    <w:rsid w:val="00FD3E6B"/>
    <w:rsid w:val="00FD558D"/>
    <w:rsid w:val="00FD753B"/>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kai.or.jp/jizokuka_r1h/doc/2022/%E6%A7%98%E5%BC%8F3%E7%B5%8C%E8%B2%BB%E6%98%8E%E7%B4%B0%E8%A1%A8%E4%BD%9C%E6%88%90%E3%83%84%E3%83%BC%E3%83%AB.zip?0112"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71E2-890A-450E-A77C-3B5CC644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2023-11-01T04:26:00Z</dcterms:created>
  <dcterms:modified xsi:type="dcterms:W3CDTF">2023-11-01T04:26:00Z</dcterms:modified>
</cp:coreProperties>
</file>